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B362D" w14:textId="77777777" w:rsidR="00F514B8" w:rsidRDefault="00F514B8" w:rsidP="00F514B8">
      <w:pPr>
        <w:ind w:right="-1"/>
        <w:jc w:val="center"/>
        <w:rPr>
          <w:lang w:val="uk-UA"/>
        </w:rPr>
      </w:pPr>
      <w:r w:rsidRPr="00D142A1">
        <w:rPr>
          <w:lang w:val="uk-UA"/>
        </w:rPr>
        <w:object w:dxaOrig="675" w:dyaOrig="960" w14:anchorId="72660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6669567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514B8" w:rsidRPr="00F67089" w14:paraId="1937D3E9" w14:textId="77777777" w:rsidTr="0031293B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4EA3908" w14:textId="77777777" w:rsidR="00F514B8" w:rsidRPr="00917712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089ADC33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37FE4068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2FF9B23E" w14:textId="77777777" w:rsidR="00F514B8" w:rsidRPr="003162E5" w:rsidRDefault="00F514B8" w:rsidP="0031293B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0DC94DE4" w14:textId="5D69290C" w:rsidR="00F514B8" w:rsidRDefault="00F514B8" w:rsidP="00F514B8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</w:t>
      </w:r>
      <w:r w:rsidR="006D517D">
        <w:rPr>
          <w:lang w:val="uk-UA"/>
        </w:rPr>
        <w:t>22</w:t>
      </w:r>
      <w:r>
        <w:rPr>
          <w:lang w:val="uk-UA"/>
        </w:rPr>
        <w:t>____» ___</w:t>
      </w:r>
      <w:r w:rsidR="006D517D">
        <w:rPr>
          <w:lang w:val="uk-UA"/>
        </w:rPr>
        <w:t>07</w:t>
      </w:r>
      <w:r>
        <w:rPr>
          <w:lang w:val="uk-UA"/>
        </w:rPr>
        <w:t>_____ 2026   №  ___</w:t>
      </w:r>
      <w:r w:rsidR="006D517D">
        <w:rPr>
          <w:lang w:val="uk-UA"/>
        </w:rPr>
        <w:t>232</w:t>
      </w:r>
      <w:bookmarkStart w:id="0" w:name="_GoBack"/>
      <w:bookmarkEnd w:id="0"/>
      <w:r>
        <w:rPr>
          <w:lang w:val="uk-UA"/>
        </w:rPr>
        <w:t>____</w:t>
      </w:r>
    </w:p>
    <w:p w14:paraId="7EBDD8CD" w14:textId="77777777" w:rsidR="00F514B8" w:rsidRPr="002E1E30" w:rsidRDefault="00F514B8" w:rsidP="00F514B8">
      <w:pPr>
        <w:jc w:val="both"/>
        <w:rPr>
          <w:sz w:val="32"/>
          <w:szCs w:val="32"/>
          <w:lang w:val="uk-UA"/>
        </w:rPr>
      </w:pPr>
      <w:r>
        <w:rPr>
          <w:lang w:val="uk-UA"/>
        </w:rPr>
        <w:t xml:space="preserve"> </w:t>
      </w:r>
    </w:p>
    <w:p w14:paraId="4C071E84" w14:textId="77777777" w:rsidR="002D1324" w:rsidRDefault="00F514B8" w:rsidP="00F514B8">
      <w:pPr>
        <w:ind w:right="4536"/>
        <w:jc w:val="both"/>
        <w:rPr>
          <w:bCs/>
          <w:color w:val="000000"/>
          <w:lang w:val="uk-UA"/>
        </w:rPr>
      </w:pPr>
      <w:r>
        <w:rPr>
          <w:lang w:val="uk-UA"/>
        </w:rPr>
        <w:t>Про</w:t>
      </w:r>
      <w:r w:rsidRPr="00007B99">
        <w:rPr>
          <w:lang w:val="uk-UA"/>
        </w:rPr>
        <w:t xml:space="preserve"> </w:t>
      </w:r>
      <w:r>
        <w:rPr>
          <w:lang w:val="uk-UA"/>
        </w:rPr>
        <w:t>затвердження</w:t>
      </w:r>
      <w:r w:rsidRPr="004D77DC">
        <w:rPr>
          <w:lang w:val="uk-UA"/>
        </w:rPr>
        <w:t xml:space="preserve"> </w:t>
      </w:r>
      <w:r w:rsidR="002D1324">
        <w:rPr>
          <w:lang w:val="uk-UA"/>
        </w:rPr>
        <w:t>спільних</w:t>
      </w:r>
      <w:r>
        <w:rPr>
          <w:lang w:val="uk-UA"/>
        </w:rPr>
        <w:t xml:space="preserve"> р</w:t>
      </w:r>
      <w:r w:rsidRPr="004D77DC">
        <w:rPr>
          <w:lang w:val="uk-UA"/>
        </w:rPr>
        <w:t>ішен</w:t>
      </w:r>
      <w:r w:rsidR="002D1324">
        <w:rPr>
          <w:lang w:val="uk-UA"/>
        </w:rPr>
        <w:t>ь</w:t>
      </w:r>
      <w:r w:rsidRPr="004D77DC">
        <w:rPr>
          <w:lang w:val="uk-UA"/>
        </w:rPr>
        <w:t xml:space="preserve">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від </w:t>
      </w:r>
      <w:r w:rsidR="002D1324">
        <w:rPr>
          <w:bCs/>
          <w:color w:val="000000"/>
          <w:lang w:val="uk-UA"/>
        </w:rPr>
        <w:t>16.06.2026 №92</w:t>
      </w:r>
      <w:r>
        <w:rPr>
          <w:bCs/>
          <w:color w:val="000000"/>
          <w:lang w:val="uk-UA"/>
        </w:rPr>
        <w:t xml:space="preserve">-ср </w:t>
      </w:r>
      <w:r w:rsidR="002D1324">
        <w:rPr>
          <w:bCs/>
          <w:color w:val="000000"/>
          <w:lang w:val="uk-UA"/>
        </w:rPr>
        <w:t xml:space="preserve">та </w:t>
      </w:r>
    </w:p>
    <w:p w14:paraId="54331A6C" w14:textId="6419C77E" w:rsidR="00F514B8" w:rsidRDefault="002D1324" w:rsidP="00F514B8">
      <w:pPr>
        <w:ind w:right="4536"/>
        <w:jc w:val="both"/>
        <w:rPr>
          <w:lang w:val="uk-UA"/>
        </w:rPr>
      </w:pPr>
      <w:r>
        <w:rPr>
          <w:bCs/>
          <w:color w:val="000000"/>
          <w:lang w:val="uk-UA"/>
        </w:rPr>
        <w:t>від 29.06.2026 №107-ср</w:t>
      </w:r>
    </w:p>
    <w:p w14:paraId="47897514" w14:textId="77777777" w:rsidR="00F514B8" w:rsidRDefault="00F514B8" w:rsidP="00F514B8">
      <w:pPr>
        <w:ind w:firstLine="709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14:paraId="7F5D63EB" w14:textId="77777777" w:rsidR="00F514B8" w:rsidRPr="00025620" w:rsidRDefault="00F514B8" w:rsidP="00F514B8">
      <w:pPr>
        <w:ind w:firstLine="709"/>
        <w:jc w:val="both"/>
        <w:rPr>
          <w:lang w:val="uk-UA"/>
        </w:rPr>
      </w:pPr>
    </w:p>
    <w:p w14:paraId="3CCF1E8A" w14:textId="3FA84AD8" w:rsidR="00F514B8" w:rsidRPr="00C565DF" w:rsidRDefault="00F514B8" w:rsidP="00F514B8">
      <w:pPr>
        <w:ind w:right="142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>
        <w:rPr>
          <w:lang w:val="uk-UA"/>
        </w:rPr>
        <w:t xml:space="preserve">34, 39 </w:t>
      </w:r>
      <w:r w:rsidRPr="003350C5">
        <w:rPr>
          <w:lang w:val="uk-UA"/>
        </w:rPr>
        <w:t xml:space="preserve">Житлового кодексу України, </w:t>
      </w:r>
      <w:r w:rsidRPr="00420664">
        <w:rPr>
          <w:lang w:val="uk-UA"/>
        </w:rPr>
        <w:t>Правил обліку громадян</w:t>
      </w:r>
      <w:r>
        <w:rPr>
          <w:lang w:val="uk-UA"/>
        </w:rPr>
        <w:t xml:space="preserve">, які потребують поліпшення житлових умов і надання їм жилих приміщень (далі – Правила), </w:t>
      </w:r>
      <w:r w:rsidRPr="004A7BA5">
        <w:rPr>
          <w:lang w:val="uk-UA"/>
        </w:rPr>
        <w:t>Постанов</w:t>
      </w:r>
      <w:r>
        <w:rPr>
          <w:lang w:val="uk-UA"/>
        </w:rPr>
        <w:t>и</w:t>
      </w:r>
      <w:r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szCs w:val="20"/>
          <w:lang w:val="uk-UA"/>
        </w:rPr>
        <w:t xml:space="preserve">, </w:t>
      </w:r>
      <w:r>
        <w:rPr>
          <w:lang w:val="uk-UA"/>
        </w:rPr>
        <w:t>розглянувши лист</w:t>
      </w:r>
      <w:r w:rsidR="002D1324">
        <w:rPr>
          <w:lang w:val="uk-UA"/>
        </w:rPr>
        <w:t>и</w:t>
      </w:r>
      <w:r>
        <w:rPr>
          <w:lang w:val="uk-UA"/>
        </w:rPr>
        <w:t xml:space="preserve">  </w:t>
      </w:r>
      <w:r w:rsidRPr="005B16B7">
        <w:rPr>
          <w:bCs/>
          <w:color w:val="000000"/>
          <w:lang w:val="uk-UA"/>
        </w:rPr>
        <w:t>філії «Відокремлений підрозділ «Південноукраїнська АЕС» акціонерного товариства «Національна атомна енергогенеруюча компанія «Енергоатом» (далі – філія «ВП ПАЕС» АТ «НАЕК «Енергоатом»)</w:t>
      </w:r>
      <w:r>
        <w:rPr>
          <w:bCs/>
          <w:color w:val="000000"/>
          <w:lang w:val="uk-UA"/>
        </w:rPr>
        <w:t xml:space="preserve"> від </w:t>
      </w:r>
      <w:r w:rsidR="004E3D96">
        <w:rPr>
          <w:bCs/>
          <w:color w:val="000000"/>
          <w:lang w:val="uk-UA"/>
        </w:rPr>
        <w:t>18.06.</w:t>
      </w:r>
      <w:r>
        <w:rPr>
          <w:bCs/>
          <w:color w:val="000000"/>
          <w:lang w:val="uk-UA"/>
        </w:rPr>
        <w:t>2026 №23-0031.04/</w:t>
      </w:r>
      <w:r w:rsidR="004E3D96">
        <w:rPr>
          <w:bCs/>
          <w:color w:val="000000"/>
          <w:lang w:val="uk-UA"/>
        </w:rPr>
        <w:t>12683</w:t>
      </w:r>
      <w:r>
        <w:rPr>
          <w:bCs/>
          <w:color w:val="000000"/>
          <w:lang w:val="uk-UA"/>
        </w:rPr>
        <w:t>-вих</w:t>
      </w:r>
      <w:r>
        <w:rPr>
          <w:sz w:val="20"/>
          <w:szCs w:val="20"/>
          <w:lang w:val="uk-UA"/>
        </w:rPr>
        <w:t>,</w:t>
      </w:r>
      <w:r>
        <w:rPr>
          <w:lang w:val="uk-UA"/>
        </w:rPr>
        <w:t xml:space="preserve"> </w:t>
      </w:r>
      <w:r w:rsidR="004E3D96">
        <w:rPr>
          <w:lang w:val="uk-UA"/>
        </w:rPr>
        <w:t xml:space="preserve">від 30.06.2026 №23-0031.04/13594-вих </w:t>
      </w:r>
      <w:r>
        <w:rPr>
          <w:lang w:val="uk-UA"/>
        </w:rPr>
        <w:t xml:space="preserve">(додаються), </w:t>
      </w:r>
      <w:r w:rsidRPr="00420664">
        <w:rPr>
          <w:lang w:val="uk-UA"/>
        </w:rPr>
        <w:t xml:space="preserve">виконавчий комітет </w:t>
      </w:r>
      <w:r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70D36AD2" w14:textId="77777777" w:rsidR="00F514B8" w:rsidRPr="002E1E30" w:rsidRDefault="00F514B8" w:rsidP="00F514B8">
      <w:pPr>
        <w:ind w:right="142" w:firstLine="709"/>
        <w:jc w:val="both"/>
        <w:rPr>
          <w:b/>
          <w:lang w:val="uk-UA"/>
        </w:rPr>
      </w:pPr>
    </w:p>
    <w:p w14:paraId="79B6008F" w14:textId="77777777" w:rsidR="00F514B8" w:rsidRDefault="00F514B8" w:rsidP="00F514B8">
      <w:pPr>
        <w:ind w:right="142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14:paraId="56405AF8" w14:textId="77777777" w:rsidR="00F514B8" w:rsidRDefault="00F514B8" w:rsidP="00F514B8">
      <w:pPr>
        <w:tabs>
          <w:tab w:val="left" w:pos="709"/>
        </w:tabs>
        <w:ind w:right="142"/>
        <w:jc w:val="both"/>
        <w:rPr>
          <w:lang w:val="uk-UA"/>
        </w:rPr>
      </w:pPr>
    </w:p>
    <w:p w14:paraId="7DEEC105" w14:textId="37C965E2" w:rsidR="00F514B8" w:rsidRDefault="00F514B8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 w:rsidR="004E3D96">
        <w:rPr>
          <w:bCs/>
          <w:color w:val="000000"/>
          <w:lang w:val="uk-UA"/>
        </w:rPr>
        <w:t>16.06</w:t>
      </w:r>
      <w:r>
        <w:rPr>
          <w:bCs/>
          <w:color w:val="000000"/>
          <w:lang w:val="uk-UA"/>
        </w:rPr>
        <w:t>.2026 №</w:t>
      </w:r>
      <w:r w:rsidR="002349FE">
        <w:rPr>
          <w:bCs/>
          <w:color w:val="000000"/>
          <w:lang w:val="uk-UA"/>
        </w:rPr>
        <w:t xml:space="preserve"> </w:t>
      </w:r>
      <w:r w:rsidR="004E3D96">
        <w:rPr>
          <w:bCs/>
          <w:color w:val="000000"/>
          <w:lang w:val="uk-UA"/>
        </w:rPr>
        <w:t>92</w:t>
      </w:r>
      <w:r>
        <w:rPr>
          <w:bCs/>
          <w:color w:val="000000"/>
          <w:lang w:val="uk-UA"/>
        </w:rPr>
        <w:t xml:space="preserve">-ср </w:t>
      </w:r>
      <w:r w:rsidR="004E3D96">
        <w:rPr>
          <w:bCs/>
          <w:color w:val="000000"/>
          <w:lang w:val="uk-UA"/>
        </w:rPr>
        <w:t>«П</w:t>
      </w:r>
      <w:r>
        <w:rPr>
          <w:lang w:val="uk-UA"/>
        </w:rPr>
        <w:t xml:space="preserve">ро взяття на квартирний облік у  філії «ВП ПАЕС»  </w:t>
      </w:r>
      <w:r w:rsidR="002349FE">
        <w:rPr>
          <w:lang w:val="uk-UA"/>
        </w:rPr>
        <w:t>Володимира Вакушина»</w:t>
      </w:r>
      <w:r>
        <w:rPr>
          <w:lang w:val="uk-UA"/>
        </w:rPr>
        <w:t>.</w:t>
      </w:r>
    </w:p>
    <w:p w14:paraId="50E9B421" w14:textId="3BF413BF" w:rsidR="002349FE" w:rsidRDefault="002349FE" w:rsidP="002349FE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2.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>
        <w:rPr>
          <w:bCs/>
          <w:color w:val="000000"/>
          <w:lang w:val="uk-UA"/>
        </w:rPr>
        <w:t>29.06.2026 № 107-ср «П</w:t>
      </w:r>
      <w:r>
        <w:rPr>
          <w:lang w:val="uk-UA"/>
        </w:rPr>
        <w:t>ро взяття на квартирний облік у  філії «ВП ПАЕС»  Ірину Федоренко».</w:t>
      </w:r>
    </w:p>
    <w:p w14:paraId="0EF29C27" w14:textId="7D91264E" w:rsidR="002349FE" w:rsidRDefault="002349FE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</w:p>
    <w:p w14:paraId="4B6FD05B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1B99107F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5A1A9F05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A535636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7A511FE" w14:textId="57EFB59E" w:rsidR="00F514B8" w:rsidRPr="002349FE" w:rsidRDefault="002349FE" w:rsidP="00F514B8">
      <w:pPr>
        <w:ind w:right="141" w:firstLine="708"/>
        <w:jc w:val="both"/>
        <w:rPr>
          <w:shd w:val="clear" w:color="auto" w:fill="FFFFFF"/>
          <w:lang w:val="uk-UA"/>
        </w:rPr>
      </w:pPr>
      <w:r w:rsidRPr="002349FE">
        <w:rPr>
          <w:shd w:val="clear" w:color="auto" w:fill="FFFFFF"/>
          <w:lang w:val="uk-UA"/>
        </w:rPr>
        <w:t>Міський голова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>Валерій ОНУФРІЄНКО</w:t>
      </w:r>
    </w:p>
    <w:p w14:paraId="22B00C7A" w14:textId="77777777" w:rsidR="00F514B8" w:rsidRPr="002349FE" w:rsidRDefault="00F514B8" w:rsidP="00F514B8">
      <w:pPr>
        <w:rPr>
          <w:lang w:val="uk-UA"/>
        </w:rPr>
      </w:pPr>
    </w:p>
    <w:p w14:paraId="56DB5792" w14:textId="77777777" w:rsidR="00F514B8" w:rsidRDefault="00F514B8" w:rsidP="00F514B8">
      <w:pPr>
        <w:rPr>
          <w:sz w:val="16"/>
          <w:szCs w:val="16"/>
          <w:lang w:val="uk-UA"/>
        </w:rPr>
      </w:pPr>
    </w:p>
    <w:p w14:paraId="37BB5F2C" w14:textId="77777777" w:rsidR="00F514B8" w:rsidRDefault="00F514B8" w:rsidP="00F514B8">
      <w:pPr>
        <w:rPr>
          <w:sz w:val="16"/>
          <w:szCs w:val="16"/>
          <w:lang w:val="uk-UA"/>
        </w:rPr>
      </w:pPr>
    </w:p>
    <w:p w14:paraId="35578A24" w14:textId="77777777" w:rsidR="00F514B8" w:rsidRDefault="00F514B8" w:rsidP="00F514B8">
      <w:pPr>
        <w:rPr>
          <w:sz w:val="16"/>
          <w:szCs w:val="16"/>
          <w:lang w:val="uk-UA"/>
        </w:rPr>
      </w:pPr>
    </w:p>
    <w:p w14:paraId="7A5B4424" w14:textId="77777777" w:rsidR="00F514B8" w:rsidRDefault="00F514B8" w:rsidP="00F514B8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</w:t>
      </w:r>
    </w:p>
    <w:p w14:paraId="1A521AB5" w14:textId="77777777" w:rsidR="00F514B8" w:rsidRDefault="00F514B8" w:rsidP="00F514B8">
      <w:pPr>
        <w:rPr>
          <w:sz w:val="16"/>
          <w:szCs w:val="16"/>
          <w:lang w:val="uk-UA"/>
        </w:rPr>
      </w:pPr>
    </w:p>
    <w:p w14:paraId="5AD74E85" w14:textId="77777777" w:rsidR="00F514B8" w:rsidRDefault="00F514B8" w:rsidP="00F514B8">
      <w:pPr>
        <w:rPr>
          <w:sz w:val="16"/>
          <w:szCs w:val="16"/>
          <w:lang w:val="uk-UA"/>
        </w:rPr>
      </w:pPr>
    </w:p>
    <w:p w14:paraId="10EC2A12" w14:textId="77777777" w:rsidR="00F514B8" w:rsidRPr="00677B95" w:rsidRDefault="00F514B8" w:rsidP="00F514B8">
      <w:pPr>
        <w:rPr>
          <w:sz w:val="16"/>
          <w:szCs w:val="16"/>
          <w:lang w:val="uk-UA"/>
        </w:rPr>
      </w:pPr>
    </w:p>
    <w:p w14:paraId="4F16C1A4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СЕЗОНЕНКО Ірина, </w:t>
      </w:r>
    </w:p>
    <w:p w14:paraId="370F86E5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 5-62-86</w:t>
      </w:r>
    </w:p>
    <w:p w14:paraId="69B6E29E" w14:textId="77777777" w:rsidR="00F514B8" w:rsidRDefault="00F514B8" w:rsidP="00F514B8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F514B8" w:rsidSect="002E1E30">
          <w:pgSz w:w="11907" w:h="16840"/>
          <w:pgMar w:top="851" w:right="708" w:bottom="397" w:left="2268" w:header="720" w:footer="720" w:gutter="0"/>
          <w:cols w:space="720"/>
          <w:docGrid w:linePitch="360"/>
        </w:sectPr>
      </w:pPr>
    </w:p>
    <w:p w14:paraId="4EF52DF5" w14:textId="02055E64" w:rsidR="00F514B8" w:rsidRDefault="00F514B8" w:rsidP="00AB2F45">
      <w:pPr>
        <w:tabs>
          <w:tab w:val="center" w:pos="4677"/>
          <w:tab w:val="right" w:pos="9355"/>
        </w:tabs>
        <w:ind w:left="142" w:right="282"/>
        <w:rPr>
          <w:sz w:val="20"/>
          <w:lang w:val="uk-UA"/>
        </w:rPr>
      </w:pPr>
      <w:r>
        <w:rPr>
          <w:lang w:val="uk-UA" w:eastAsia="en-US"/>
        </w:rPr>
        <w:lastRenderedPageBreak/>
        <w:t xml:space="preserve"> </w:t>
      </w:r>
    </w:p>
    <w:p w14:paraId="07B87DF8" w14:textId="77777777" w:rsidR="00F514B8" w:rsidRDefault="00F514B8" w:rsidP="00F514B8">
      <w:pPr>
        <w:ind w:right="283"/>
        <w:jc w:val="both"/>
        <w:rPr>
          <w:sz w:val="20"/>
          <w:szCs w:val="20"/>
          <w:lang w:val="uk-UA"/>
        </w:rPr>
      </w:pPr>
    </w:p>
    <w:sectPr w:rsidR="00F514B8" w:rsidSect="0022411F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F06E88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4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B99"/>
    <w:rsid w:val="00007DCE"/>
    <w:rsid w:val="00014FFA"/>
    <w:rsid w:val="00015C4D"/>
    <w:rsid w:val="00021E1A"/>
    <w:rsid w:val="00024362"/>
    <w:rsid w:val="00025620"/>
    <w:rsid w:val="000259F4"/>
    <w:rsid w:val="00031E03"/>
    <w:rsid w:val="00035D6F"/>
    <w:rsid w:val="00044EC3"/>
    <w:rsid w:val="00046CEF"/>
    <w:rsid w:val="00047188"/>
    <w:rsid w:val="00047C45"/>
    <w:rsid w:val="00054D2D"/>
    <w:rsid w:val="000626D5"/>
    <w:rsid w:val="0006392C"/>
    <w:rsid w:val="00077AF1"/>
    <w:rsid w:val="00082EFC"/>
    <w:rsid w:val="00090D4D"/>
    <w:rsid w:val="000920FC"/>
    <w:rsid w:val="000B4B5D"/>
    <w:rsid w:val="000C0174"/>
    <w:rsid w:val="000D6069"/>
    <w:rsid w:val="000D7A78"/>
    <w:rsid w:val="000D7DE4"/>
    <w:rsid w:val="000E2E5B"/>
    <w:rsid w:val="000F7EB8"/>
    <w:rsid w:val="001128E3"/>
    <w:rsid w:val="001243D2"/>
    <w:rsid w:val="001268E6"/>
    <w:rsid w:val="001306E6"/>
    <w:rsid w:val="0013588A"/>
    <w:rsid w:val="00140678"/>
    <w:rsid w:val="00141DDB"/>
    <w:rsid w:val="00143937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F94"/>
    <w:rsid w:val="001D6CEF"/>
    <w:rsid w:val="001E2FEF"/>
    <w:rsid w:val="001E7FD5"/>
    <w:rsid w:val="001F2075"/>
    <w:rsid w:val="001F2F53"/>
    <w:rsid w:val="001F4AC4"/>
    <w:rsid w:val="0020014F"/>
    <w:rsid w:val="00200554"/>
    <w:rsid w:val="00221890"/>
    <w:rsid w:val="0022289D"/>
    <w:rsid w:val="00223E6C"/>
    <w:rsid w:val="0022411F"/>
    <w:rsid w:val="00225507"/>
    <w:rsid w:val="00227008"/>
    <w:rsid w:val="002349FE"/>
    <w:rsid w:val="00250B33"/>
    <w:rsid w:val="002606E9"/>
    <w:rsid w:val="0026079C"/>
    <w:rsid w:val="00263208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730"/>
    <w:rsid w:val="002B0273"/>
    <w:rsid w:val="002B1F4B"/>
    <w:rsid w:val="002B7102"/>
    <w:rsid w:val="002C20D2"/>
    <w:rsid w:val="002C6A6C"/>
    <w:rsid w:val="002C6B22"/>
    <w:rsid w:val="002C741F"/>
    <w:rsid w:val="002D1324"/>
    <w:rsid w:val="002D536E"/>
    <w:rsid w:val="002D79A6"/>
    <w:rsid w:val="002E1E30"/>
    <w:rsid w:val="003033CD"/>
    <w:rsid w:val="00303D41"/>
    <w:rsid w:val="00311F9E"/>
    <w:rsid w:val="00313EFA"/>
    <w:rsid w:val="00314CB2"/>
    <w:rsid w:val="00321601"/>
    <w:rsid w:val="00331E96"/>
    <w:rsid w:val="003350C5"/>
    <w:rsid w:val="00345247"/>
    <w:rsid w:val="00352360"/>
    <w:rsid w:val="00356A27"/>
    <w:rsid w:val="00360F8E"/>
    <w:rsid w:val="00362452"/>
    <w:rsid w:val="00364DC9"/>
    <w:rsid w:val="00370469"/>
    <w:rsid w:val="003776F3"/>
    <w:rsid w:val="0038045B"/>
    <w:rsid w:val="00385C3F"/>
    <w:rsid w:val="00387447"/>
    <w:rsid w:val="00392932"/>
    <w:rsid w:val="003947EA"/>
    <w:rsid w:val="003954ED"/>
    <w:rsid w:val="003A1C3D"/>
    <w:rsid w:val="003A1ED6"/>
    <w:rsid w:val="003A2072"/>
    <w:rsid w:val="003A48DC"/>
    <w:rsid w:val="003B57E3"/>
    <w:rsid w:val="003B73C9"/>
    <w:rsid w:val="003C081D"/>
    <w:rsid w:val="003C112D"/>
    <w:rsid w:val="003C3CDE"/>
    <w:rsid w:val="003C4E4D"/>
    <w:rsid w:val="003C5527"/>
    <w:rsid w:val="003D3B28"/>
    <w:rsid w:val="003E470E"/>
    <w:rsid w:val="003F1A6B"/>
    <w:rsid w:val="00405945"/>
    <w:rsid w:val="00417803"/>
    <w:rsid w:val="00420664"/>
    <w:rsid w:val="0042610E"/>
    <w:rsid w:val="00427310"/>
    <w:rsid w:val="00431FBC"/>
    <w:rsid w:val="00433BBC"/>
    <w:rsid w:val="00441957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9044C"/>
    <w:rsid w:val="00496741"/>
    <w:rsid w:val="004A33FE"/>
    <w:rsid w:val="004A7456"/>
    <w:rsid w:val="004A775C"/>
    <w:rsid w:val="004B035B"/>
    <w:rsid w:val="004B1FC1"/>
    <w:rsid w:val="004C2276"/>
    <w:rsid w:val="004C2573"/>
    <w:rsid w:val="004C4B0F"/>
    <w:rsid w:val="004C6F9B"/>
    <w:rsid w:val="004D65B4"/>
    <w:rsid w:val="004D77DC"/>
    <w:rsid w:val="004E16C5"/>
    <w:rsid w:val="004E3D96"/>
    <w:rsid w:val="004E4C72"/>
    <w:rsid w:val="004F2E54"/>
    <w:rsid w:val="0050072C"/>
    <w:rsid w:val="0051263A"/>
    <w:rsid w:val="005135E9"/>
    <w:rsid w:val="00516090"/>
    <w:rsid w:val="00530B4A"/>
    <w:rsid w:val="0054216D"/>
    <w:rsid w:val="00545929"/>
    <w:rsid w:val="005478D2"/>
    <w:rsid w:val="00556D83"/>
    <w:rsid w:val="00564D04"/>
    <w:rsid w:val="0057050A"/>
    <w:rsid w:val="00571909"/>
    <w:rsid w:val="00576B94"/>
    <w:rsid w:val="0059143D"/>
    <w:rsid w:val="0059495C"/>
    <w:rsid w:val="005A2893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F60DD"/>
    <w:rsid w:val="005F76EA"/>
    <w:rsid w:val="00602A82"/>
    <w:rsid w:val="0060684B"/>
    <w:rsid w:val="006069AB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456C5"/>
    <w:rsid w:val="00654B7C"/>
    <w:rsid w:val="0066098C"/>
    <w:rsid w:val="00677B95"/>
    <w:rsid w:val="00685544"/>
    <w:rsid w:val="00693810"/>
    <w:rsid w:val="00693DBA"/>
    <w:rsid w:val="00696764"/>
    <w:rsid w:val="00696863"/>
    <w:rsid w:val="006A53E0"/>
    <w:rsid w:val="006C7104"/>
    <w:rsid w:val="006D517D"/>
    <w:rsid w:val="006D7047"/>
    <w:rsid w:val="006D7C08"/>
    <w:rsid w:val="006E1AAB"/>
    <w:rsid w:val="006F42BF"/>
    <w:rsid w:val="0070136B"/>
    <w:rsid w:val="007013FE"/>
    <w:rsid w:val="00702A0F"/>
    <w:rsid w:val="00703606"/>
    <w:rsid w:val="0071097D"/>
    <w:rsid w:val="00725233"/>
    <w:rsid w:val="007261A2"/>
    <w:rsid w:val="00726A7A"/>
    <w:rsid w:val="007418F7"/>
    <w:rsid w:val="0074353D"/>
    <w:rsid w:val="00744F57"/>
    <w:rsid w:val="00750201"/>
    <w:rsid w:val="00751139"/>
    <w:rsid w:val="007642BF"/>
    <w:rsid w:val="00767004"/>
    <w:rsid w:val="00770899"/>
    <w:rsid w:val="007725FF"/>
    <w:rsid w:val="007770AB"/>
    <w:rsid w:val="007813FE"/>
    <w:rsid w:val="0079633C"/>
    <w:rsid w:val="007A0BB3"/>
    <w:rsid w:val="007A1053"/>
    <w:rsid w:val="007A2FD8"/>
    <w:rsid w:val="007B163E"/>
    <w:rsid w:val="007B3356"/>
    <w:rsid w:val="007B6A38"/>
    <w:rsid w:val="007B6A7C"/>
    <w:rsid w:val="007B745D"/>
    <w:rsid w:val="007C3285"/>
    <w:rsid w:val="007D22FA"/>
    <w:rsid w:val="007D393C"/>
    <w:rsid w:val="007D6FE8"/>
    <w:rsid w:val="007F2E72"/>
    <w:rsid w:val="007F3203"/>
    <w:rsid w:val="008032DE"/>
    <w:rsid w:val="00806F6F"/>
    <w:rsid w:val="00812E87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DE2"/>
    <w:rsid w:val="008704C4"/>
    <w:rsid w:val="00872C18"/>
    <w:rsid w:val="008742F9"/>
    <w:rsid w:val="00883ECE"/>
    <w:rsid w:val="0088699D"/>
    <w:rsid w:val="008926D7"/>
    <w:rsid w:val="008A1BAA"/>
    <w:rsid w:val="008A4205"/>
    <w:rsid w:val="008B1DC2"/>
    <w:rsid w:val="008C1E3A"/>
    <w:rsid w:val="008C4436"/>
    <w:rsid w:val="008D164D"/>
    <w:rsid w:val="008E057E"/>
    <w:rsid w:val="008E6606"/>
    <w:rsid w:val="008E6AEA"/>
    <w:rsid w:val="00902A85"/>
    <w:rsid w:val="0092087B"/>
    <w:rsid w:val="00926BA7"/>
    <w:rsid w:val="0093407C"/>
    <w:rsid w:val="00940482"/>
    <w:rsid w:val="00942DB0"/>
    <w:rsid w:val="009512A9"/>
    <w:rsid w:val="0095232E"/>
    <w:rsid w:val="00953929"/>
    <w:rsid w:val="00953A06"/>
    <w:rsid w:val="009551CA"/>
    <w:rsid w:val="00965CA9"/>
    <w:rsid w:val="00970E3F"/>
    <w:rsid w:val="00971694"/>
    <w:rsid w:val="00977881"/>
    <w:rsid w:val="009812E7"/>
    <w:rsid w:val="00981DB1"/>
    <w:rsid w:val="009832C5"/>
    <w:rsid w:val="00984744"/>
    <w:rsid w:val="00985AFF"/>
    <w:rsid w:val="00993F41"/>
    <w:rsid w:val="009A249F"/>
    <w:rsid w:val="009A4505"/>
    <w:rsid w:val="009A5730"/>
    <w:rsid w:val="009B1911"/>
    <w:rsid w:val="009B2FD6"/>
    <w:rsid w:val="009B5D6E"/>
    <w:rsid w:val="009B763D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A04799"/>
    <w:rsid w:val="00A167CD"/>
    <w:rsid w:val="00A22BBC"/>
    <w:rsid w:val="00A23FC4"/>
    <w:rsid w:val="00A3087B"/>
    <w:rsid w:val="00A31E80"/>
    <w:rsid w:val="00A41B26"/>
    <w:rsid w:val="00A42BAA"/>
    <w:rsid w:val="00A42DFF"/>
    <w:rsid w:val="00A45E63"/>
    <w:rsid w:val="00A515A1"/>
    <w:rsid w:val="00A51F2D"/>
    <w:rsid w:val="00A75BD6"/>
    <w:rsid w:val="00A81EFA"/>
    <w:rsid w:val="00A83A0B"/>
    <w:rsid w:val="00A9163B"/>
    <w:rsid w:val="00AA1D57"/>
    <w:rsid w:val="00AA66E7"/>
    <w:rsid w:val="00AB093B"/>
    <w:rsid w:val="00AB2F45"/>
    <w:rsid w:val="00AB4112"/>
    <w:rsid w:val="00AC3055"/>
    <w:rsid w:val="00AD16E3"/>
    <w:rsid w:val="00AD4B36"/>
    <w:rsid w:val="00AD5B4C"/>
    <w:rsid w:val="00AD69FE"/>
    <w:rsid w:val="00AD74E5"/>
    <w:rsid w:val="00AE671E"/>
    <w:rsid w:val="00AE6FDA"/>
    <w:rsid w:val="00B1768C"/>
    <w:rsid w:val="00B17954"/>
    <w:rsid w:val="00B274BE"/>
    <w:rsid w:val="00B27A8F"/>
    <w:rsid w:val="00B346AA"/>
    <w:rsid w:val="00B35F02"/>
    <w:rsid w:val="00B43AE2"/>
    <w:rsid w:val="00B50698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249C"/>
    <w:rsid w:val="00B965BD"/>
    <w:rsid w:val="00B97299"/>
    <w:rsid w:val="00BA1775"/>
    <w:rsid w:val="00BE3A71"/>
    <w:rsid w:val="00BE4ECD"/>
    <w:rsid w:val="00BF21AA"/>
    <w:rsid w:val="00C03CA5"/>
    <w:rsid w:val="00C071D6"/>
    <w:rsid w:val="00C14E71"/>
    <w:rsid w:val="00C165DE"/>
    <w:rsid w:val="00C219AC"/>
    <w:rsid w:val="00C272CE"/>
    <w:rsid w:val="00C30BD1"/>
    <w:rsid w:val="00C3332D"/>
    <w:rsid w:val="00C339D6"/>
    <w:rsid w:val="00C34AB0"/>
    <w:rsid w:val="00C35DC8"/>
    <w:rsid w:val="00C361AC"/>
    <w:rsid w:val="00C41464"/>
    <w:rsid w:val="00C44243"/>
    <w:rsid w:val="00C51DA6"/>
    <w:rsid w:val="00C54E66"/>
    <w:rsid w:val="00C55489"/>
    <w:rsid w:val="00C565DF"/>
    <w:rsid w:val="00C6548D"/>
    <w:rsid w:val="00C74674"/>
    <w:rsid w:val="00C76D41"/>
    <w:rsid w:val="00C93152"/>
    <w:rsid w:val="00C93E1B"/>
    <w:rsid w:val="00C97A3D"/>
    <w:rsid w:val="00C97EF4"/>
    <w:rsid w:val="00CA22B3"/>
    <w:rsid w:val="00CA45FB"/>
    <w:rsid w:val="00CA6FD5"/>
    <w:rsid w:val="00CB08BA"/>
    <w:rsid w:val="00CB5466"/>
    <w:rsid w:val="00CC0816"/>
    <w:rsid w:val="00CC0E4C"/>
    <w:rsid w:val="00CD325C"/>
    <w:rsid w:val="00CE24BB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89D"/>
    <w:rsid w:val="00D60E0B"/>
    <w:rsid w:val="00D72524"/>
    <w:rsid w:val="00D77C32"/>
    <w:rsid w:val="00D81847"/>
    <w:rsid w:val="00D87850"/>
    <w:rsid w:val="00D97D3C"/>
    <w:rsid w:val="00DA08F0"/>
    <w:rsid w:val="00DA39A6"/>
    <w:rsid w:val="00DB19AC"/>
    <w:rsid w:val="00DB62FC"/>
    <w:rsid w:val="00DD0D48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E00745"/>
    <w:rsid w:val="00E107CC"/>
    <w:rsid w:val="00E11BEC"/>
    <w:rsid w:val="00E208F1"/>
    <w:rsid w:val="00E210C5"/>
    <w:rsid w:val="00E271C4"/>
    <w:rsid w:val="00E304B5"/>
    <w:rsid w:val="00E32BD4"/>
    <w:rsid w:val="00E338DC"/>
    <w:rsid w:val="00E36A1C"/>
    <w:rsid w:val="00E40E5D"/>
    <w:rsid w:val="00E5315A"/>
    <w:rsid w:val="00E55CA8"/>
    <w:rsid w:val="00E65480"/>
    <w:rsid w:val="00E669AB"/>
    <w:rsid w:val="00E76734"/>
    <w:rsid w:val="00E77206"/>
    <w:rsid w:val="00E950B8"/>
    <w:rsid w:val="00E961CF"/>
    <w:rsid w:val="00EA1235"/>
    <w:rsid w:val="00EB0B47"/>
    <w:rsid w:val="00EB1258"/>
    <w:rsid w:val="00EB28A2"/>
    <w:rsid w:val="00EC256D"/>
    <w:rsid w:val="00ED1F21"/>
    <w:rsid w:val="00ED7F4C"/>
    <w:rsid w:val="00EE5665"/>
    <w:rsid w:val="00EF6CD1"/>
    <w:rsid w:val="00EF7CCE"/>
    <w:rsid w:val="00F01D49"/>
    <w:rsid w:val="00F035B6"/>
    <w:rsid w:val="00F04E45"/>
    <w:rsid w:val="00F20356"/>
    <w:rsid w:val="00F25B0F"/>
    <w:rsid w:val="00F27E23"/>
    <w:rsid w:val="00F35F6E"/>
    <w:rsid w:val="00F41CCD"/>
    <w:rsid w:val="00F514B8"/>
    <w:rsid w:val="00F5388C"/>
    <w:rsid w:val="00F55CC3"/>
    <w:rsid w:val="00F61087"/>
    <w:rsid w:val="00F67089"/>
    <w:rsid w:val="00F71DC6"/>
    <w:rsid w:val="00F82499"/>
    <w:rsid w:val="00F8740F"/>
    <w:rsid w:val="00F97668"/>
    <w:rsid w:val="00F97D1E"/>
    <w:rsid w:val="00FA4F4F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58D22-A611-4B09-9E48-E46693110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Salgireeva2202</cp:lastModifiedBy>
  <cp:revision>3</cp:revision>
  <cp:lastPrinted>2026-07-10T11:13:00Z</cp:lastPrinted>
  <dcterms:created xsi:type="dcterms:W3CDTF">2026-07-17T11:44:00Z</dcterms:created>
  <dcterms:modified xsi:type="dcterms:W3CDTF">2026-07-27T12:00:00Z</dcterms:modified>
</cp:coreProperties>
</file>